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>Дело №1-6-1701/2025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>УИД:86м</w:t>
      </w:r>
      <w:r w:rsidRPr="00574B39">
        <w:rPr>
          <w:sz w:val="27"/>
          <w:szCs w:val="27"/>
          <w:lang w:val="en-US"/>
        </w:rPr>
        <w:t>s</w:t>
      </w:r>
      <w:r w:rsidRPr="00574B39">
        <w:rPr>
          <w:sz w:val="27"/>
          <w:szCs w:val="27"/>
        </w:rPr>
        <w:t>0017-01-2025-000269-48</w:t>
      </w:r>
    </w:p>
    <w:p w:rsidR="003002CC" w:rsidRPr="00574B39" w:rsidP="003002CC">
      <w:pPr>
        <w:pStyle w:val="NoSpacing"/>
        <w:rPr>
          <w:sz w:val="27"/>
          <w:szCs w:val="27"/>
        </w:rPr>
      </w:pP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                                П Р И Г О В О Р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            ИМЕНЕМ РОССИЙСКОЙ ФЕДЕРАЦИИ</w:t>
      </w:r>
    </w:p>
    <w:p w:rsidR="003002CC" w:rsidRPr="00574B39" w:rsidP="003002CC">
      <w:pPr>
        <w:pStyle w:val="NoSpacing"/>
        <w:rPr>
          <w:sz w:val="27"/>
          <w:szCs w:val="27"/>
        </w:rPr>
      </w:pP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>«29» апреля 2025 года                                                                                 г. Когалым</w:t>
      </w:r>
    </w:p>
    <w:p w:rsidR="003002CC" w:rsidRPr="00574B39" w:rsidP="003002CC">
      <w:pPr>
        <w:pStyle w:val="NoSpacing"/>
        <w:rPr>
          <w:sz w:val="27"/>
          <w:szCs w:val="27"/>
        </w:rPr>
      </w:pP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при секретаре Рубец Е.В.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с участием государственных обвинителей – помощников прокурора г. Когалыма Гузыниной С.И., Герасимова С.А.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подсудимой Левченко Е.А.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защитника-адвоката Костырева  П.Д., по назначению суда, представившего удостоверение </w:t>
      </w:r>
      <w:r w:rsidR="00802C1F">
        <w:rPr>
          <w:sz w:val="27"/>
          <w:szCs w:val="27"/>
        </w:rPr>
        <w:t>*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рассмотрев в открытом судебном заседании материалы уголовного дела в отношении: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Левченко Екатерины Александровны,  </w:t>
      </w:r>
      <w:r w:rsidR="00802C1F">
        <w:rPr>
          <w:sz w:val="27"/>
          <w:szCs w:val="27"/>
        </w:rPr>
        <w:t>*</w:t>
      </w:r>
      <w:r w:rsidRPr="00574B39">
        <w:rPr>
          <w:sz w:val="27"/>
          <w:szCs w:val="27"/>
        </w:rPr>
        <w:t>: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</w:t>
      </w:r>
      <w:r w:rsidR="00802C1F">
        <w:rPr>
          <w:sz w:val="27"/>
          <w:szCs w:val="27"/>
        </w:rPr>
        <w:t>*</w:t>
      </w:r>
      <w:r w:rsidRPr="00574B39">
        <w:rPr>
          <w:sz w:val="27"/>
          <w:szCs w:val="27"/>
        </w:rPr>
        <w:t xml:space="preserve"> Когалымским городским судом Ханты-Мансийского автономного округа-Югры по части 3 статьи 30, пункта «г» части 4 статьи 228.1 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>Уголовного кодекса Российской Федерации</w:t>
      </w:r>
      <w:r w:rsidRPr="00574B39" w:rsidR="008F7356">
        <w:rPr>
          <w:sz w:val="27"/>
          <w:szCs w:val="27"/>
        </w:rPr>
        <w:t>, с применением ст. 64 УК РФ</w:t>
      </w:r>
      <w:r w:rsidRPr="00574B39">
        <w:rPr>
          <w:sz w:val="27"/>
          <w:szCs w:val="27"/>
        </w:rPr>
        <w:t xml:space="preserve"> к лишению свободы сроком на 5 лет</w:t>
      </w:r>
      <w:r w:rsidRPr="00574B39" w:rsidR="008F7356">
        <w:rPr>
          <w:sz w:val="27"/>
          <w:szCs w:val="27"/>
        </w:rPr>
        <w:t xml:space="preserve"> без лишения права занимать определенные должности или заниматься определенной деятельностью и без штрафа, с отбыванием наказания в исправительной колонии общего режима</w:t>
      </w:r>
      <w:r w:rsidRPr="00574B39">
        <w:rPr>
          <w:sz w:val="27"/>
          <w:szCs w:val="27"/>
        </w:rPr>
        <w:t>;</w:t>
      </w:r>
    </w:p>
    <w:p w:rsidR="008F7356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 на основании  постановления Юргамышского районного суда Курганской области от 06.04.2021 освобождена условно-досрочно  на не отбытый срок на дату вынесения  настоящего постановления – 1 год 1 месяц 6 дней,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</w:t>
      </w:r>
      <w:r w:rsidRPr="00574B39" w:rsidR="008F7356">
        <w:rPr>
          <w:sz w:val="27"/>
          <w:szCs w:val="27"/>
        </w:rPr>
        <w:t xml:space="preserve">  </w:t>
      </w:r>
      <w:r w:rsidRPr="00574B39">
        <w:rPr>
          <w:sz w:val="27"/>
          <w:szCs w:val="27"/>
        </w:rPr>
        <w:t xml:space="preserve"> по данному делу избрана мера пресечения в виде подписки о невыезде и надлежащем поведении, </w:t>
      </w:r>
    </w:p>
    <w:p w:rsidR="008F7356" w:rsidRPr="00574B39" w:rsidP="008F7356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 обвиняемой в совершении преступления, предусмотренного пунктом «в» части 2 статьи 115 Уголовного кодекса Российской Федерации, </w:t>
      </w:r>
    </w:p>
    <w:p w:rsidR="008F7356" w:rsidRPr="00574B39" w:rsidP="003002CC">
      <w:pPr>
        <w:pStyle w:val="NoSpacing"/>
        <w:rPr>
          <w:sz w:val="27"/>
          <w:szCs w:val="27"/>
        </w:rPr>
      </w:pPr>
    </w:p>
    <w:p w:rsidR="003002CC" w:rsidRPr="00574B39" w:rsidP="003002CC">
      <w:pPr>
        <w:pStyle w:val="NoSpacing"/>
        <w:rPr>
          <w:rFonts w:eastAsia="Times New Roman"/>
          <w:bCs/>
          <w:color w:val="000000"/>
          <w:sz w:val="27"/>
          <w:szCs w:val="27"/>
        </w:rPr>
      </w:pPr>
      <w:r w:rsidRPr="00574B39">
        <w:rPr>
          <w:rFonts w:eastAsia="Times New Roman"/>
          <w:bCs/>
          <w:color w:val="000000"/>
          <w:sz w:val="27"/>
          <w:szCs w:val="27"/>
        </w:rPr>
        <w:t xml:space="preserve">                                                </w:t>
      </w:r>
      <w:r w:rsidRPr="00574B39" w:rsidR="008F7356">
        <w:rPr>
          <w:rFonts w:eastAsia="Times New Roman"/>
          <w:bCs/>
          <w:color w:val="000000"/>
          <w:sz w:val="27"/>
          <w:szCs w:val="27"/>
        </w:rPr>
        <w:t xml:space="preserve">     </w:t>
      </w:r>
      <w:r w:rsidRPr="00574B39">
        <w:rPr>
          <w:rFonts w:eastAsia="Times New Roman"/>
          <w:bCs/>
          <w:color w:val="000000"/>
          <w:sz w:val="27"/>
          <w:szCs w:val="27"/>
        </w:rPr>
        <w:t xml:space="preserve"> УСТАНОВИЛ:</w:t>
      </w:r>
    </w:p>
    <w:p w:rsidR="003002CC" w:rsidRPr="00574B39" w:rsidP="003002CC">
      <w:pPr>
        <w:pStyle w:val="NoSpacing"/>
        <w:rPr>
          <w:rFonts w:eastAsia="Times New Roman"/>
          <w:bCs/>
          <w:color w:val="000000"/>
          <w:sz w:val="27"/>
          <w:szCs w:val="27"/>
        </w:rPr>
      </w:pP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 </w:t>
      </w:r>
      <w:r w:rsidRPr="00574B39" w:rsidR="008F7356">
        <w:rPr>
          <w:sz w:val="27"/>
          <w:szCs w:val="27"/>
        </w:rPr>
        <w:t>Левченко Е.А.</w:t>
      </w:r>
      <w:r w:rsidRPr="00574B39">
        <w:rPr>
          <w:sz w:val="27"/>
          <w:szCs w:val="27"/>
        </w:rPr>
        <w:t xml:space="preserve"> совершила преступление против жизни и здоровья при следующих обстоятельствах.</w:t>
      </w:r>
    </w:p>
    <w:p w:rsidR="001A4A2A" w:rsidRPr="00574B39" w:rsidP="001A4A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574B39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 xml:space="preserve">             </w:t>
      </w:r>
      <w:r w:rsidRPr="00574B39" w:rsidR="008F7356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 xml:space="preserve">07 июня 2024 года, в срок до 00 часов 28 минут, точное время судом не установлено, находясь на кухне квартиры </w:t>
      </w:r>
      <w:r w:rsidR="00802C1F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>*</w:t>
      </w:r>
      <w:r w:rsidRPr="00574B39" w:rsidR="008F7356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 xml:space="preserve">, будучи в состоянии алкогольного опьянения, действуя умышленно и </w:t>
      </w:r>
      <w:r w:rsidRPr="00574B39" w:rsidR="008F7356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>осознанно, на почве личных неприязненных отношений, в ходе ссоры со своим знакомым Буровым</w:t>
      </w:r>
      <w:r w:rsidRPr="00574B39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 xml:space="preserve"> </w:t>
      </w:r>
      <w:r w:rsidRPr="00574B39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М.В., осознавая противоправный характер своих действий и желая наступления общественно - опасных последствий в виде причинения морального и физического вреда Бурову М.В., с целью причинения ему телесных повреждений и физической боли, в ходе ссоры, с применением предмета, используемого в качестве оружия - ножа хозяйственно-бытового назначения, держа его в руке нанесла один удар в левую поясничную область, тем самым причинила ему физическую боль и согласно заключения эксперта № 249 от 19.07.2024 телесное повреждение в виде непроникающей колото-резаной раны поясничной области слева с повреждением мышц спины, которая могла образоваться от действия острого колюще-режущего предмета (орудия), каким мог быть и клинок ножа с односторонней заточкой его лезвия с шириной клинка около 2,5см на уровне погружения клинка ножа в тело, в срок до 1-х суток до обращения за медицинской помощью (что подтверждается возможностью проведения оперативного вмешательства, хирургической обработки с наложением швов), возможно, в срок (07.06.2024 года) и квалифицируется как легкий вред здоровью в соответствии с п. 8.1 «Медицинских критериев определения степени тяжести вреда, причиненного здоровью человека», утверждённых Приказом Министерства здравоохранения и социального развития №194н 24.04.2008 года, по признаку кратковременного расстройства здоровья (как вызвавший временное нарушение функций органов и (или) систем (временная нетрудоспособность) продолжительностью до трех недель от момента причинения травмы (до 21 дня включительно)).</w:t>
      </w:r>
    </w:p>
    <w:p w:rsidR="004B5F47" w:rsidRPr="00574B39" w:rsidP="004B5F47">
      <w:pPr>
        <w:pStyle w:val="NoSpacing"/>
        <w:rPr>
          <w:sz w:val="27"/>
          <w:szCs w:val="27"/>
        </w:rPr>
      </w:pPr>
      <w:r w:rsidRPr="00574B39">
        <w:rPr>
          <w:b/>
          <w:sz w:val="27"/>
          <w:szCs w:val="27"/>
        </w:rPr>
        <w:t xml:space="preserve">     </w:t>
      </w:r>
      <w:r w:rsidRPr="00574B39">
        <w:rPr>
          <w:sz w:val="27"/>
          <w:szCs w:val="27"/>
        </w:rPr>
        <w:t xml:space="preserve">      Представитель потерпевшего Бурова М.В. – Бурова  Н.А. в судебное заседание не явилась, представила заявление, в котором просит рассмотреть уголовное дело в отношении Левченко Е.А. в ее отсутствии, на рассмотрение дела в особом порядке не возражает, просит назначить наказание на усмотрение суда.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В судебном заседании подсудимая </w:t>
      </w:r>
      <w:r w:rsidRPr="00574B39" w:rsidR="004B5F47">
        <w:rPr>
          <w:sz w:val="27"/>
          <w:szCs w:val="27"/>
        </w:rPr>
        <w:t>Левченко Е.А.</w:t>
      </w:r>
      <w:r w:rsidRPr="00574B39">
        <w:rPr>
          <w:sz w:val="27"/>
          <w:szCs w:val="27"/>
        </w:rPr>
        <w:t xml:space="preserve"> </w:t>
      </w:r>
      <w:r w:rsidRPr="00574B39">
        <w:rPr>
          <w:rFonts w:eastAsia="Times New Roman"/>
          <w:sz w:val="27"/>
          <w:szCs w:val="27"/>
        </w:rPr>
        <w:t xml:space="preserve">вину в предъявленном обвинении признала полностью, </w:t>
      </w:r>
      <w:r w:rsidRPr="00574B39">
        <w:rPr>
          <w:rFonts w:eastAsia="Times New Roman"/>
          <w:color w:val="333333"/>
          <w:sz w:val="27"/>
          <w:szCs w:val="27"/>
        </w:rPr>
        <w:t xml:space="preserve">добровольно и в присутствии защитника заявила </w:t>
      </w:r>
      <w:r w:rsidRPr="00574B39">
        <w:rPr>
          <w:rFonts w:eastAsia="Times New Roman"/>
          <w:sz w:val="27"/>
          <w:szCs w:val="27"/>
        </w:rPr>
        <w:t>ходатайство о рассмотрении уголовного дела в особом порядке судебного разбирательства и постановлении приговора без исследования доказательств по уголовному делу.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Защитник  </w:t>
      </w:r>
      <w:r w:rsidRPr="00574B39" w:rsidR="004B5F47">
        <w:rPr>
          <w:sz w:val="27"/>
          <w:szCs w:val="27"/>
        </w:rPr>
        <w:t>Костырев П.Д.</w:t>
      </w:r>
      <w:r w:rsidRPr="00574B39">
        <w:rPr>
          <w:sz w:val="27"/>
          <w:szCs w:val="27"/>
        </w:rPr>
        <w:t xml:space="preserve"> поддержал ходатайство подсудимой </w:t>
      </w:r>
      <w:r w:rsidRPr="00574B39" w:rsidR="004B5F47">
        <w:rPr>
          <w:sz w:val="27"/>
          <w:szCs w:val="27"/>
        </w:rPr>
        <w:t xml:space="preserve">Левченко Е.А. 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Государственный обвинитель помощник прокурора г. Когалыма Герасимов С.А. не возражает с заявленным ходатайством подсудимой </w:t>
      </w:r>
      <w:r w:rsidRPr="00574B39" w:rsidR="004B5F47">
        <w:rPr>
          <w:sz w:val="27"/>
          <w:szCs w:val="27"/>
        </w:rPr>
        <w:t>Левченко Е.А.</w:t>
      </w:r>
      <w:r w:rsidRPr="00574B39">
        <w:rPr>
          <w:sz w:val="27"/>
          <w:szCs w:val="27"/>
        </w:rPr>
        <w:t xml:space="preserve"> о рассмотрении уголовного дела в особом порядке судебного разбирательства.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Судом установлено, что подсудимой </w:t>
      </w:r>
      <w:r w:rsidRPr="00574B39" w:rsidR="004B5F47">
        <w:rPr>
          <w:sz w:val="27"/>
          <w:szCs w:val="27"/>
        </w:rPr>
        <w:t xml:space="preserve">Левченко Е.А. </w:t>
      </w:r>
      <w:r w:rsidRPr="00574B39">
        <w:rPr>
          <w:sz w:val="27"/>
          <w:szCs w:val="27"/>
        </w:rPr>
        <w:t xml:space="preserve"> обвинение понятно и она полностью согласна с обвинением, свое ходатайство о постановлении приговора без проведения судебного разбирательства, заявленное еще в ходе предварительного расследования, она поддерживает в судебном заседании, данное ходатайство заявлено подсудимой и после консультаций с защитником, подсудимой разъяснены, и она полностью осознает последствия постановления приговора без проведения судебного разбирательства по уголовному делу.</w:t>
      </w:r>
    </w:p>
    <w:p w:rsidR="003002CC" w:rsidRPr="00574B39" w:rsidP="00300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 Придя к выводу, что обвинение, с которым согласилась подсудимая </w:t>
      </w:r>
      <w:r w:rsidRPr="00574B39" w:rsidR="004B5F47">
        <w:rPr>
          <w:rFonts w:ascii="Times New Roman" w:hAnsi="Times New Roman" w:cs="Times New Roman"/>
          <w:sz w:val="27"/>
          <w:szCs w:val="27"/>
        </w:rPr>
        <w:t>Левченко Е.А.</w:t>
      </w:r>
      <w:r w:rsidRPr="00574B39">
        <w:rPr>
          <w:rFonts w:ascii="Times New Roman" w:hAnsi="Times New Roman" w:cs="Times New Roman"/>
          <w:sz w:val="27"/>
          <w:szCs w:val="27"/>
        </w:rPr>
        <w:t xml:space="preserve"> обоснованно, подтверждается доказательствами, собранными по уголовному делу, суд квалифицирует действия </w:t>
      </w:r>
      <w:r w:rsidRPr="00574B39" w:rsidR="004B5F47">
        <w:rPr>
          <w:rFonts w:ascii="Times New Roman" w:hAnsi="Times New Roman" w:cs="Times New Roman"/>
          <w:sz w:val="27"/>
          <w:szCs w:val="27"/>
        </w:rPr>
        <w:t>Левченко Екатерины Александровны</w:t>
      </w:r>
      <w:r w:rsidRPr="00574B39">
        <w:rPr>
          <w:rFonts w:ascii="Times New Roman" w:hAnsi="Times New Roman" w:cs="Times New Roman"/>
          <w:sz w:val="27"/>
          <w:szCs w:val="27"/>
        </w:rPr>
        <w:t xml:space="preserve"> </w:t>
      </w:r>
      <w:r w:rsidRPr="00574B3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</w:t>
      </w:r>
      <w:r w:rsidRPr="00574B39">
        <w:rPr>
          <w:rFonts w:ascii="Times New Roman" w:hAnsi="Times New Roman" w:cs="Times New Roman"/>
          <w:sz w:val="27"/>
          <w:szCs w:val="27"/>
        </w:rPr>
        <w:t xml:space="preserve"> пункту «в» части 2 статьи 115 Уголовного кодекса Российской Федерации</w:t>
      </w:r>
      <w:r w:rsidRPr="00574B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- </w:t>
      </w:r>
      <w:r w:rsidRPr="00574B39" w:rsidR="004B5F47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совершенное с применением предмета, используемого в качестве оружия.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Назначая </w:t>
      </w:r>
      <w:r w:rsidRPr="00574B39" w:rsidR="004B5F47">
        <w:rPr>
          <w:rFonts w:eastAsia="Times New Roman"/>
          <w:color w:val="000000"/>
          <w:sz w:val="27"/>
          <w:szCs w:val="27"/>
        </w:rPr>
        <w:t>Левченко Е.А.</w:t>
      </w:r>
      <w:r w:rsidRPr="00574B39">
        <w:rPr>
          <w:sz w:val="27"/>
          <w:szCs w:val="27"/>
        </w:rPr>
        <w:t xml:space="preserve"> наказание, суд учел характер и степень общественной опасности совершенного подсудимой преступления, смягчающие и отягчающие обстоятельства, а также личность  подсудимой: ранее судимой (</w:t>
      </w:r>
      <w:r w:rsidRPr="00574B39" w:rsidR="00F95923">
        <w:rPr>
          <w:sz w:val="27"/>
          <w:szCs w:val="27"/>
        </w:rPr>
        <w:t>т.2 л.д.22-24; 25-26);</w:t>
      </w:r>
      <w:r w:rsidRPr="00574B39">
        <w:rPr>
          <w:sz w:val="27"/>
          <w:szCs w:val="27"/>
        </w:rPr>
        <w:t xml:space="preserve"> у врача нарколога и врача психиатра на учете не состоит (</w:t>
      </w:r>
      <w:r w:rsidRPr="00574B39" w:rsidR="00F95923">
        <w:rPr>
          <w:sz w:val="27"/>
          <w:szCs w:val="27"/>
        </w:rPr>
        <w:t>т. 2 л.д.46</w:t>
      </w:r>
      <w:r w:rsidRPr="00574B39">
        <w:rPr>
          <w:sz w:val="27"/>
          <w:szCs w:val="27"/>
        </w:rPr>
        <w:t xml:space="preserve">), </w:t>
      </w:r>
      <w:r w:rsidRPr="00574B39" w:rsidR="00F95923">
        <w:rPr>
          <w:sz w:val="27"/>
          <w:szCs w:val="27"/>
        </w:rPr>
        <w:t xml:space="preserve">по месту отбытия наказания характеризуется исключительно положительно (т.2 л.д.43); по месту жительства ст. УУП ОУУП ОУУП и ДН ОМВД России по г. Когалыму характеризуется отрицательно (т.2 л.д.48), </w:t>
      </w:r>
      <w:r w:rsidRPr="00574B39">
        <w:rPr>
          <w:sz w:val="27"/>
          <w:szCs w:val="27"/>
        </w:rPr>
        <w:t>а также то, что совершенное  ею преступление относится к категории небольшой тяжести.</w:t>
      </w:r>
    </w:p>
    <w:p w:rsidR="003002CC" w:rsidRPr="00574B39" w:rsidP="003002CC">
      <w:pPr>
        <w:pStyle w:val="NoSpacing"/>
        <w:rPr>
          <w:rFonts w:eastAsia="Times New Roman"/>
          <w:color w:val="2C2D2E"/>
          <w:sz w:val="27"/>
          <w:szCs w:val="27"/>
        </w:rPr>
      </w:pPr>
      <w:r w:rsidRPr="00574B39">
        <w:rPr>
          <w:rFonts w:eastAsia="Times New Roman"/>
          <w:color w:val="000000"/>
          <w:sz w:val="27"/>
          <w:szCs w:val="27"/>
        </w:rPr>
        <w:t xml:space="preserve">            </w:t>
      </w:r>
      <w:r w:rsidRPr="00574B39">
        <w:rPr>
          <w:rFonts w:eastAsia="Times New Roman"/>
          <w:color w:val="2C2D2E"/>
          <w:sz w:val="27"/>
          <w:szCs w:val="27"/>
        </w:rPr>
        <w:t>К смягчающим наказание обстоя</w:t>
      </w:r>
      <w:r w:rsidR="008D29C5">
        <w:rPr>
          <w:rFonts w:eastAsia="Times New Roman"/>
          <w:color w:val="2C2D2E"/>
          <w:sz w:val="27"/>
          <w:szCs w:val="27"/>
        </w:rPr>
        <w:t>тельствам, в соответствии со статьей</w:t>
      </w:r>
      <w:r w:rsidRPr="00574B39">
        <w:rPr>
          <w:rFonts w:eastAsia="Times New Roman"/>
          <w:color w:val="2C2D2E"/>
          <w:sz w:val="27"/>
          <w:szCs w:val="27"/>
        </w:rPr>
        <w:t xml:space="preserve"> 61 Уголовного кодекса Российской Федерации суд относит:</w:t>
      </w:r>
    </w:p>
    <w:p w:rsidR="00F95923" w:rsidRPr="00574B39" w:rsidP="003002CC">
      <w:pPr>
        <w:pStyle w:val="NoSpacing"/>
        <w:rPr>
          <w:color w:val="000000" w:themeColor="text1"/>
          <w:sz w:val="27"/>
          <w:szCs w:val="27"/>
          <w:shd w:val="clear" w:color="auto" w:fill="FFFFFF"/>
        </w:rPr>
      </w:pPr>
      <w:r w:rsidRPr="00574B39">
        <w:rPr>
          <w:rFonts w:eastAsia="Times New Roman"/>
          <w:color w:val="2C2D2E"/>
          <w:sz w:val="27"/>
          <w:szCs w:val="27"/>
        </w:rPr>
        <w:t xml:space="preserve">            - согласно пункту</w:t>
      </w:r>
      <w:r w:rsidRPr="00574B39" w:rsidR="003002CC">
        <w:rPr>
          <w:rFonts w:eastAsia="Times New Roman"/>
          <w:color w:val="2C2D2E"/>
          <w:sz w:val="27"/>
          <w:szCs w:val="27"/>
        </w:rPr>
        <w:t xml:space="preserve"> «и» части 1 статьи 61 Уголовного кодекса Российской Федерации - </w:t>
      </w:r>
      <w:hyperlink r:id="rId4" w:history="1">
        <w:r w:rsidRPr="00574B39" w:rsidR="003002CC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активное способствование</w:t>
        </w:r>
      </w:hyperlink>
      <w:r w:rsidRPr="00574B39" w:rsidR="003002CC">
        <w:rPr>
          <w:color w:val="000000" w:themeColor="text1"/>
          <w:sz w:val="27"/>
          <w:szCs w:val="27"/>
          <w:shd w:val="clear" w:color="auto" w:fill="FFFFFF"/>
        </w:rPr>
        <w:t> раскрытию и расследованию преступления</w:t>
      </w:r>
      <w:r w:rsidRPr="00574B39">
        <w:rPr>
          <w:color w:val="000000" w:themeColor="text1"/>
          <w:sz w:val="27"/>
          <w:szCs w:val="27"/>
          <w:shd w:val="clear" w:color="auto" w:fill="FFFFFF"/>
        </w:rPr>
        <w:t>;</w:t>
      </w:r>
    </w:p>
    <w:p w:rsidR="00F95923" w:rsidRPr="00574B39" w:rsidP="003002CC">
      <w:pPr>
        <w:pStyle w:val="NoSpacing"/>
        <w:rPr>
          <w:color w:val="000000" w:themeColor="text1"/>
          <w:sz w:val="27"/>
          <w:szCs w:val="27"/>
          <w:shd w:val="clear" w:color="auto" w:fill="FFFFFF"/>
        </w:rPr>
      </w:pPr>
      <w:r w:rsidRPr="00574B39">
        <w:rPr>
          <w:color w:val="000000"/>
          <w:sz w:val="27"/>
          <w:szCs w:val="27"/>
          <w:shd w:val="clear" w:color="auto" w:fill="FFFFFF"/>
        </w:rPr>
        <w:t xml:space="preserve">              - согласно пункту «к» </w:t>
      </w:r>
      <w:r w:rsidRPr="00574B39">
        <w:rPr>
          <w:rFonts w:eastAsia="Times New Roman"/>
          <w:color w:val="2C2D2E"/>
          <w:sz w:val="27"/>
          <w:szCs w:val="27"/>
        </w:rPr>
        <w:t>части 1 статьи 61 Уголовного кодекса Российской Федерации -</w:t>
      </w:r>
      <w:r w:rsidR="008D29C5">
        <w:rPr>
          <w:color w:val="000000"/>
          <w:sz w:val="27"/>
          <w:szCs w:val="27"/>
          <w:shd w:val="clear" w:color="auto" w:fill="FFFFFF"/>
        </w:rPr>
        <w:t xml:space="preserve"> оказание медицинской помощи </w:t>
      </w:r>
      <w:r w:rsidRPr="00574B39">
        <w:rPr>
          <w:color w:val="000000"/>
          <w:sz w:val="27"/>
          <w:szCs w:val="27"/>
          <w:shd w:val="clear" w:color="auto" w:fill="FFFFFF"/>
        </w:rPr>
        <w:t>потерпевшему непосредственно после совершения преступления.</w:t>
      </w:r>
    </w:p>
    <w:p w:rsidR="00F95923" w:rsidRPr="00574B39" w:rsidP="003002CC">
      <w:pPr>
        <w:pStyle w:val="NoSpacing"/>
        <w:rPr>
          <w:color w:val="000000" w:themeColor="text1"/>
          <w:sz w:val="27"/>
          <w:szCs w:val="27"/>
          <w:shd w:val="clear" w:color="auto" w:fill="FFFFFF"/>
        </w:rPr>
      </w:pPr>
      <w:r w:rsidRPr="00574B39">
        <w:rPr>
          <w:rFonts w:eastAsia="Times New Roman"/>
          <w:sz w:val="27"/>
          <w:szCs w:val="27"/>
        </w:rPr>
        <w:t xml:space="preserve">           Кроме того, исходя из установленных обстоятельств дела, мировой судья приходит к выводу, что именно состояние алкогольного опьянения побудило Левченко Е.А. к совершению данного преступления, поскольку именно алкогольное опьянение  сняло внутренний контроль за своим поведением. В связи с чем, мировой судья в соответствии с частью 1.1 статьи 63 Уголовного кодекса Российской Федерации признает отягчающим наказание обстоятельством – совершение преступления в состоянии опьянения, вызванного употреблением алкоголя.</w:t>
      </w:r>
    </w:p>
    <w:p w:rsidR="003002CC" w:rsidRPr="00574B39" w:rsidP="00300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 Согласно </w:t>
      </w:r>
      <w:r w:rsidRPr="00574B39" w:rsidR="006E7FE8">
        <w:rPr>
          <w:rFonts w:ascii="Times New Roman" w:hAnsi="Times New Roman" w:cs="Times New Roman"/>
          <w:sz w:val="27"/>
          <w:szCs w:val="27"/>
        </w:rPr>
        <w:t xml:space="preserve">пункту «а» </w:t>
      </w:r>
      <w:r w:rsidR="008D29C5">
        <w:rPr>
          <w:rFonts w:ascii="Times New Roman" w:hAnsi="Times New Roman" w:cs="Times New Roman"/>
          <w:sz w:val="27"/>
          <w:szCs w:val="27"/>
        </w:rPr>
        <w:t xml:space="preserve">части 1 </w:t>
      </w:r>
      <w:r w:rsidRPr="00574B39" w:rsidR="006E7FE8">
        <w:rPr>
          <w:rFonts w:ascii="Times New Roman" w:hAnsi="Times New Roman" w:cs="Times New Roman"/>
          <w:sz w:val="27"/>
          <w:szCs w:val="27"/>
        </w:rPr>
        <w:t>статьи</w:t>
      </w:r>
      <w:r w:rsidRPr="00574B39">
        <w:rPr>
          <w:rFonts w:ascii="Times New Roman" w:hAnsi="Times New Roman" w:cs="Times New Roman"/>
          <w:sz w:val="27"/>
          <w:szCs w:val="27"/>
        </w:rPr>
        <w:t xml:space="preserve"> 63  Уголовного кодекса Российской Федерации к обстоятельствам отягчающих наказание </w:t>
      </w:r>
      <w:r w:rsidRPr="00574B39" w:rsidR="006E7FE8">
        <w:rPr>
          <w:rFonts w:ascii="Times New Roman" w:eastAsia="Times New Roman" w:hAnsi="Times New Roman" w:cs="Times New Roman"/>
          <w:color w:val="000000"/>
          <w:sz w:val="27"/>
          <w:szCs w:val="27"/>
        </w:rPr>
        <w:t>Левченко Е.А.</w:t>
      </w:r>
      <w:r w:rsidRPr="00574B39">
        <w:rPr>
          <w:rFonts w:ascii="Times New Roman" w:hAnsi="Times New Roman" w:cs="Times New Roman"/>
          <w:sz w:val="27"/>
          <w:szCs w:val="27"/>
        </w:rPr>
        <w:t xml:space="preserve"> суд признает - рецидив преступлений.</w:t>
      </w:r>
    </w:p>
    <w:p w:rsidR="003002CC" w:rsidRPr="00574B39" w:rsidP="00300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 В соответствии с требованием части 5 статьи 18 Уголовного кодекса Российской Федерации рецидив преступлений влечет более строгое наказание.</w:t>
      </w:r>
    </w:p>
    <w:p w:rsidR="003002CC" w:rsidRPr="00574B39" w:rsidP="00300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 С учетом данных о личности подсудимой </w:t>
      </w:r>
      <w:r w:rsidRPr="00574B39" w:rsidR="006E7FE8">
        <w:rPr>
          <w:rFonts w:ascii="Times New Roman" w:hAnsi="Times New Roman" w:cs="Times New Roman"/>
          <w:sz w:val="27"/>
          <w:szCs w:val="27"/>
        </w:rPr>
        <w:t>Левченко Е.А.,</w:t>
      </w:r>
      <w:r w:rsidRPr="00574B39">
        <w:rPr>
          <w:rFonts w:ascii="Times New Roman" w:hAnsi="Times New Roman" w:cs="Times New Roman"/>
          <w:sz w:val="27"/>
          <w:szCs w:val="27"/>
        </w:rPr>
        <w:t xml:space="preserve"> суд не усматривает оснований для неприменения при назначении наказания правил рецидива и назначает наказание с учетом положений части 2 статьи 68 Уголовного кодекса Российской Федерации. При назначении наказания суд руководствуется положениями части 7 статьи 316 Уголовно-процессуального кодекса Российской Федерации.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Обсудив вопрос о наказании, учитывая все обстоятельства уголовного дела, наличие смягчающих и отягчающих вину обстоятельств, </w:t>
      </w:r>
      <w:r w:rsidRPr="00574B39">
        <w:rPr>
          <w:rFonts w:eastAsia="Times New Roman"/>
          <w:sz w:val="27"/>
          <w:szCs w:val="27"/>
        </w:rPr>
        <w:t xml:space="preserve">руководствуясь целями и задачами наказания, учитывая влияние наказания на исправления </w:t>
      </w:r>
      <w:r w:rsidRPr="00574B39">
        <w:rPr>
          <w:rFonts w:eastAsia="Times New Roman"/>
          <w:sz w:val="27"/>
          <w:szCs w:val="27"/>
        </w:rPr>
        <w:t xml:space="preserve">подсудимой </w:t>
      </w:r>
      <w:r w:rsidRPr="00574B39" w:rsidR="006E7FE8">
        <w:rPr>
          <w:rFonts w:eastAsia="Times New Roman"/>
          <w:sz w:val="27"/>
          <w:szCs w:val="27"/>
        </w:rPr>
        <w:t>Левченко Е.А.</w:t>
      </w:r>
      <w:r w:rsidRPr="00574B39">
        <w:rPr>
          <w:rFonts w:eastAsia="Times New Roman"/>
          <w:sz w:val="27"/>
          <w:szCs w:val="27"/>
        </w:rPr>
        <w:t xml:space="preserve"> исходя из степени тяжести содеянного, а также учитывая цели исправления подсудимой и предупреждения совершения ею новых преступлений, суд считает необходимым назначить подсудимой </w:t>
      </w:r>
      <w:r w:rsidRPr="00574B39" w:rsidR="006E7FE8">
        <w:rPr>
          <w:rFonts w:eastAsia="Times New Roman"/>
          <w:sz w:val="27"/>
          <w:szCs w:val="27"/>
        </w:rPr>
        <w:t>Левченко Е.А.</w:t>
      </w:r>
      <w:r w:rsidRPr="00574B39">
        <w:rPr>
          <w:rFonts w:eastAsia="Times New Roman"/>
          <w:sz w:val="27"/>
          <w:szCs w:val="27"/>
        </w:rPr>
        <w:t xml:space="preserve"> </w:t>
      </w:r>
      <w:r w:rsidRPr="00574B39">
        <w:rPr>
          <w:sz w:val="27"/>
          <w:szCs w:val="27"/>
        </w:rPr>
        <w:t>наказание в виде лишения свободы на определенный срок, но ее исправление в настоящее время возможно без реального отбывания наказания, в связи с чем, суд считает возможным назначить ей наказание в виде лишения свободы с применением статьи 73 Уголовного кодекса Российской Федерации с возложением  исполнения дополнительных обязанностей (ч.4 ст. 73 УК РФ).</w:t>
      </w:r>
    </w:p>
    <w:p w:rsidR="003002CC" w:rsidRPr="00574B39" w:rsidP="00300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574B3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         Обстоятельств, способных существенно уменьшить степень общественной опасности преступления, позволяющих при назначении наказания применить положения статьи 64 Уголовного кодекса Российской Федерации, судом не установлено.</w:t>
      </w:r>
    </w:p>
    <w:p w:rsidR="00574B39" w:rsidRPr="00574B39" w:rsidP="00300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74B39">
        <w:rPr>
          <w:rFonts w:ascii="Times New Roman" w:hAnsi="Times New Roman" w:cs="Times New Roman"/>
          <w:sz w:val="27"/>
          <w:szCs w:val="27"/>
        </w:rPr>
        <w:t>Гражданский иск по делу не заявлен.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Судьбу вещественных доказательств</w:t>
      </w:r>
      <w:r w:rsidRPr="00574B39">
        <w:rPr>
          <w:sz w:val="27"/>
          <w:szCs w:val="27"/>
        </w:rPr>
        <w:t xml:space="preserve"> по делу, мировой судья разрешает в соо</w:t>
      </w:r>
      <w:r w:rsidR="008D29C5">
        <w:rPr>
          <w:sz w:val="27"/>
          <w:szCs w:val="27"/>
        </w:rPr>
        <w:t>тветствии с положениями пункта 3 и пункта 5</w:t>
      </w:r>
      <w:r w:rsidRPr="00574B39">
        <w:rPr>
          <w:sz w:val="27"/>
          <w:szCs w:val="27"/>
        </w:rPr>
        <w:t xml:space="preserve"> части 3 статьи 81 Уголовно-процессуального кодекса Российской Федерации.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От взыскания процессуальных издержек – средств подлежащих выплате адвокату </w:t>
      </w:r>
      <w:r w:rsidRPr="00574B39" w:rsidR="006E7FE8">
        <w:rPr>
          <w:sz w:val="27"/>
          <w:szCs w:val="27"/>
        </w:rPr>
        <w:t>Костыреву П.Д.,</w:t>
      </w:r>
      <w:r w:rsidRPr="00574B39">
        <w:rPr>
          <w:sz w:val="27"/>
          <w:szCs w:val="27"/>
        </w:rPr>
        <w:t xml:space="preserve"> суд полагает необходимым освободить подсудимую  </w:t>
      </w:r>
      <w:r w:rsidRPr="00574B39" w:rsidR="006E7FE8">
        <w:rPr>
          <w:sz w:val="27"/>
          <w:szCs w:val="27"/>
        </w:rPr>
        <w:t>Левченко Е.А.</w:t>
      </w:r>
      <w:r w:rsidRPr="00574B39">
        <w:rPr>
          <w:sz w:val="27"/>
          <w:szCs w:val="27"/>
        </w:rPr>
        <w:t xml:space="preserve"> в соответствии с частью 10 статьи 316 Уголовно-процессуального кодекса Российской Федерации.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На основании изложенного и руководствуясь статьями 302-304, 307-309, 314, 316 Уголовно-процессуального кодекса Российской Федерации,  суд</w:t>
      </w:r>
    </w:p>
    <w:p w:rsidR="003002CC" w:rsidRPr="00574B39" w:rsidP="003002CC">
      <w:pPr>
        <w:pStyle w:val="NoSpacing"/>
        <w:rPr>
          <w:sz w:val="27"/>
          <w:szCs w:val="27"/>
        </w:rPr>
      </w:pP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b/>
          <w:sz w:val="27"/>
          <w:szCs w:val="27"/>
        </w:rPr>
        <w:t xml:space="preserve">                                              </w:t>
      </w:r>
      <w:r w:rsidRPr="00574B39" w:rsidR="00574B39">
        <w:rPr>
          <w:b/>
          <w:sz w:val="27"/>
          <w:szCs w:val="27"/>
        </w:rPr>
        <w:t xml:space="preserve">      </w:t>
      </w:r>
      <w:r w:rsidRPr="00574B39">
        <w:rPr>
          <w:sz w:val="27"/>
          <w:szCs w:val="27"/>
        </w:rPr>
        <w:t>ПРИГОВОРИЛ:</w:t>
      </w:r>
    </w:p>
    <w:p w:rsidR="003002CC" w:rsidRPr="00574B39" w:rsidP="003002CC">
      <w:pPr>
        <w:pStyle w:val="NoSpacing"/>
        <w:rPr>
          <w:sz w:val="27"/>
          <w:szCs w:val="27"/>
        </w:rPr>
      </w:pP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</w:t>
      </w:r>
      <w:r w:rsidRPr="00574B39" w:rsidR="006E7FE8">
        <w:rPr>
          <w:sz w:val="27"/>
          <w:szCs w:val="27"/>
        </w:rPr>
        <w:t>Левченко Екатерину Александровну признать</w:t>
      </w:r>
      <w:r w:rsidRPr="00574B39">
        <w:rPr>
          <w:sz w:val="27"/>
          <w:szCs w:val="27"/>
        </w:rPr>
        <w:t xml:space="preserve"> виновной в совершении преступления, предусмотренного пунктом «в» части 2 статьи 115  Уголовного кодекса Российской Федерации и назначить ей наказание в виде лишении свободы сроком на 10 (десять) месяцев.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На основании статьи 73 Уголовного кодекса Российской Федерации меру наказания в виде лишения свободы считать условной с испытательным сроком на 1 (один) год 4 (четыре) месяца.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Возложить дополнительные обязанности на осужденную </w:t>
      </w:r>
      <w:r w:rsidRPr="00574B39" w:rsidR="006E7FE8">
        <w:rPr>
          <w:sz w:val="27"/>
          <w:szCs w:val="27"/>
        </w:rPr>
        <w:t xml:space="preserve">Левченко Екатерину Александровну </w:t>
      </w:r>
      <w:r w:rsidRPr="00574B39">
        <w:rPr>
          <w:sz w:val="27"/>
          <w:szCs w:val="27"/>
        </w:rPr>
        <w:t xml:space="preserve">в течение испытательного срока: без уведомления уголовно-исполнительной инспекции </w:t>
      </w:r>
      <w:r w:rsidRPr="00574B39">
        <w:rPr>
          <w:rFonts w:eastAsia="Times New Roman"/>
          <w:color w:val="000000"/>
          <w:sz w:val="27"/>
          <w:szCs w:val="27"/>
        </w:rPr>
        <w:t>не менять постоянного места жительства, являться в специализированный государственный орган осуществляющий исправление осужденной один раз в месяц для регистрации по установленному этим органов графику.</w:t>
      </w:r>
    </w:p>
    <w:p w:rsidR="003002CC" w:rsidRPr="00574B39" w:rsidP="0030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 Меру пресечения в виде подписки о невыезде и надлежащим поведении до вступления приговора в законную силу оставить прежнюю.</w:t>
      </w:r>
    </w:p>
    <w:p w:rsidR="006E7FE8" w:rsidRPr="00574B39" w:rsidP="00300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 Вещественные доказательства</w:t>
      </w:r>
      <w:r w:rsidRPr="00574B39" w:rsidR="003002CC">
        <w:rPr>
          <w:rFonts w:ascii="Times New Roman" w:hAnsi="Times New Roman" w:cs="Times New Roman"/>
          <w:sz w:val="27"/>
          <w:szCs w:val="27"/>
        </w:rPr>
        <w:t xml:space="preserve"> по делу после вступления приговора в законную силу:</w:t>
      </w:r>
      <w:r w:rsidRPr="00574B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7FE8" w:rsidRPr="00574B39" w:rsidP="00300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 - бумажный пакет №1, внутри которого находятся восемь отрезков следокопирующего материала с восемью следами рук </w:t>
      </w:r>
      <w:r w:rsidRPr="00574B39" w:rsidR="00574B39">
        <w:rPr>
          <w:rFonts w:ascii="Times New Roman" w:hAnsi="Times New Roman" w:cs="Times New Roman"/>
          <w:sz w:val="27"/>
          <w:szCs w:val="27"/>
        </w:rPr>
        <w:t>–</w:t>
      </w:r>
      <w:r w:rsidRPr="00574B39">
        <w:rPr>
          <w:rFonts w:ascii="Times New Roman" w:hAnsi="Times New Roman" w:cs="Times New Roman"/>
          <w:sz w:val="27"/>
          <w:szCs w:val="27"/>
        </w:rPr>
        <w:t xml:space="preserve"> </w:t>
      </w:r>
      <w:r w:rsidRPr="00574B39" w:rsidR="00574B39">
        <w:rPr>
          <w:rFonts w:ascii="Times New Roman" w:hAnsi="Times New Roman" w:cs="Times New Roman"/>
          <w:sz w:val="27"/>
          <w:szCs w:val="27"/>
        </w:rPr>
        <w:t>хранить в материалах дела;</w:t>
      </w:r>
    </w:p>
    <w:p w:rsidR="006E7FE8" w:rsidRPr="00574B39" w:rsidP="00300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- бумажный пакет №2, внутри которого находится нож с рукояткой зеленого цвета; бумажный пакет №3, внутри которого находится нож с </w:t>
      </w:r>
      <w:r w:rsidRPr="00574B39">
        <w:rPr>
          <w:rFonts w:ascii="Times New Roman" w:hAnsi="Times New Roman" w:cs="Times New Roman"/>
          <w:sz w:val="27"/>
          <w:szCs w:val="27"/>
        </w:rPr>
        <w:t>рукоятко</w:t>
      </w:r>
      <w:r w:rsidRPr="00574B39" w:rsidR="00574B39">
        <w:rPr>
          <w:rFonts w:ascii="Times New Roman" w:hAnsi="Times New Roman" w:cs="Times New Roman"/>
          <w:sz w:val="27"/>
          <w:szCs w:val="27"/>
        </w:rPr>
        <w:t xml:space="preserve">й черного цвета, изъятыми 07.06.2025 года, находящимися в камере хранения ОМВД России  по г. Когалыму (квитанция №1735 от 04.01.2025) – уничтожить. </w:t>
      </w:r>
    </w:p>
    <w:p w:rsidR="00574B39" w:rsidRPr="00574B39" w:rsidP="00574B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4B39">
        <w:rPr>
          <w:rFonts w:ascii="Times New Roman" w:hAnsi="Times New Roman" w:cs="Times New Roman"/>
          <w:sz w:val="27"/>
          <w:szCs w:val="27"/>
        </w:rPr>
        <w:t xml:space="preserve">          - бумажный пакет №4, внутри которого </w:t>
      </w:r>
      <w:r w:rsidRPr="00574B39">
        <w:rPr>
          <w:rFonts w:ascii="Times New Roman" w:hAnsi="Times New Roman" w:cs="Times New Roman"/>
          <w:sz w:val="27"/>
          <w:szCs w:val="27"/>
        </w:rPr>
        <w:t xml:space="preserve">находится вещество бурого цвета; </w:t>
      </w:r>
      <w:r w:rsidRPr="00574B39">
        <w:rPr>
          <w:rFonts w:ascii="Times New Roman" w:hAnsi="Times New Roman" w:cs="Times New Roman"/>
          <w:sz w:val="27"/>
          <w:szCs w:val="27"/>
        </w:rPr>
        <w:t xml:space="preserve">бумажный пакет №6, внутри </w:t>
      </w:r>
      <w:r w:rsidRPr="00574B39">
        <w:rPr>
          <w:rFonts w:ascii="Times New Roman" w:hAnsi="Times New Roman" w:cs="Times New Roman"/>
          <w:sz w:val="27"/>
          <w:szCs w:val="27"/>
        </w:rPr>
        <w:t>которого находится соскоб с пятн</w:t>
      </w:r>
      <w:r w:rsidRPr="00574B39">
        <w:rPr>
          <w:rFonts w:ascii="Times New Roman" w:hAnsi="Times New Roman" w:cs="Times New Roman"/>
          <w:sz w:val="27"/>
          <w:szCs w:val="27"/>
        </w:rPr>
        <w:t>ом бурого цвета</w:t>
      </w:r>
      <w:r w:rsidRPr="00574B39">
        <w:rPr>
          <w:rFonts w:ascii="Times New Roman" w:hAnsi="Times New Roman" w:cs="Times New Roman"/>
          <w:sz w:val="27"/>
          <w:szCs w:val="27"/>
        </w:rPr>
        <w:t xml:space="preserve">, изъятыми 07.06.2025 года, находящимися в камере хранения ОМВД России  по г. Когалыму (квитанция №1734 от 04.01.2025) – уничтожить. 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От взыскания процессуальных издержек - средств, подлежащих выплате защитнику </w:t>
      </w:r>
      <w:r w:rsidRPr="00574B39" w:rsidR="00574B39">
        <w:rPr>
          <w:sz w:val="27"/>
          <w:szCs w:val="27"/>
        </w:rPr>
        <w:t>Костыреву П.Д.</w:t>
      </w:r>
      <w:r w:rsidRPr="00574B39">
        <w:rPr>
          <w:sz w:val="27"/>
          <w:szCs w:val="27"/>
        </w:rPr>
        <w:t xml:space="preserve"> участвовавшему в судебном разбирательстве по назначению суда, </w:t>
      </w:r>
      <w:r w:rsidRPr="00574B39" w:rsidR="00574B39">
        <w:rPr>
          <w:sz w:val="27"/>
          <w:szCs w:val="27"/>
        </w:rPr>
        <w:t>Левченко Екатерину Александровну</w:t>
      </w:r>
      <w:r w:rsidRPr="00574B39">
        <w:rPr>
          <w:sz w:val="27"/>
          <w:szCs w:val="27"/>
        </w:rPr>
        <w:t xml:space="preserve"> в соответствии с частью 10 статьи 316 Уголовно-процессуального кодекса Российской Федерации полностью освободить.</w:t>
      </w: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Приговор может быть обжалован и опротестован в апелляционном порядке в течение пятнадцати </w:t>
      </w:r>
      <w:r w:rsidRPr="00574B39">
        <w:rPr>
          <w:rFonts w:eastAsia="Times New Roman"/>
          <w:color w:val="000000"/>
          <w:sz w:val="27"/>
          <w:szCs w:val="27"/>
        </w:rPr>
        <w:t xml:space="preserve">суток </w:t>
      </w:r>
      <w:r w:rsidRPr="00574B39">
        <w:rPr>
          <w:sz w:val="27"/>
          <w:szCs w:val="27"/>
        </w:rPr>
        <w:t>в Когалымский городской суд через мир</w:t>
      </w:r>
      <w:r w:rsidRPr="00574B39" w:rsidR="00574B39">
        <w:rPr>
          <w:sz w:val="27"/>
          <w:szCs w:val="27"/>
        </w:rPr>
        <w:t>ового судью судебного участка №1</w:t>
      </w:r>
      <w:r w:rsidRPr="00574B39">
        <w:rPr>
          <w:sz w:val="27"/>
          <w:szCs w:val="27"/>
        </w:rPr>
        <w:t xml:space="preserve"> Когалымского судебного района Ханты-Мансийского автономного округа-Югры с соблюдением требований статьи 317 Уголовно-процессуального кодекса Российской Федерации.</w:t>
      </w:r>
    </w:p>
    <w:p w:rsidR="00574B39" w:rsidRPr="00574B39" w:rsidP="003002CC">
      <w:pPr>
        <w:pStyle w:val="NoSpacing"/>
        <w:rPr>
          <w:sz w:val="27"/>
          <w:szCs w:val="27"/>
        </w:rPr>
      </w:pPr>
    </w:p>
    <w:p w:rsidR="003002CC" w:rsidRPr="00574B39" w:rsidP="003002CC">
      <w:pPr>
        <w:pStyle w:val="NoSpacing"/>
        <w:rPr>
          <w:sz w:val="27"/>
          <w:szCs w:val="27"/>
        </w:rPr>
      </w:pPr>
      <w:r w:rsidRPr="00574B39">
        <w:rPr>
          <w:sz w:val="27"/>
          <w:szCs w:val="27"/>
        </w:rPr>
        <w:t xml:space="preserve">            Мировой судья:                      подпись                                   </w:t>
      </w:r>
      <w:r w:rsidRPr="00574B39" w:rsidR="00574B39">
        <w:rPr>
          <w:sz w:val="27"/>
          <w:szCs w:val="27"/>
        </w:rPr>
        <w:t xml:space="preserve">     </w:t>
      </w:r>
      <w:r w:rsidRPr="00574B39">
        <w:rPr>
          <w:sz w:val="27"/>
          <w:szCs w:val="27"/>
        </w:rPr>
        <w:t xml:space="preserve">Н.В. Олькова </w:t>
      </w:r>
    </w:p>
    <w:p w:rsidR="003002CC" w:rsidP="003002CC">
      <w:pPr>
        <w:pStyle w:val="NoSpacing"/>
        <w:rPr>
          <w:sz w:val="28"/>
          <w:szCs w:val="28"/>
        </w:rPr>
      </w:pPr>
    </w:p>
    <w:p w:rsidR="003002CC" w:rsidP="003002CC">
      <w:pPr>
        <w:pStyle w:val="NoSpacing"/>
        <w:rPr>
          <w:sz w:val="28"/>
          <w:szCs w:val="28"/>
        </w:rPr>
      </w:pPr>
    </w:p>
    <w:p w:rsidR="003002CC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574B39" w:rsidP="003002CC">
      <w:pPr>
        <w:pStyle w:val="NoSpacing"/>
        <w:rPr>
          <w:sz w:val="28"/>
          <w:szCs w:val="28"/>
        </w:rPr>
      </w:pPr>
    </w:p>
    <w:p w:rsidR="003002CC" w:rsidP="003002CC">
      <w:pPr>
        <w:pStyle w:val="NoSpacing"/>
        <w:rPr>
          <w:sz w:val="28"/>
          <w:szCs w:val="28"/>
        </w:rPr>
      </w:pPr>
    </w:p>
    <w:p w:rsidR="003002CC" w:rsidRPr="00A20546" w:rsidP="003002CC">
      <w:pPr>
        <w:rPr>
          <w:rFonts w:ascii="Times New Roman" w:hAnsi="Times New Roman" w:cs="Times New Roman"/>
        </w:rPr>
      </w:pPr>
      <w:r w:rsidRPr="00A20546">
        <w:rPr>
          <w:rFonts w:ascii="Times New Roman" w:hAnsi="Times New Roman" w:cs="Times New Roman"/>
        </w:rPr>
        <w:t xml:space="preserve">Подлинник находится в </w:t>
      </w:r>
      <w:r w:rsidR="00574B39">
        <w:rPr>
          <w:rFonts w:ascii="Times New Roman" w:hAnsi="Times New Roman" w:cs="Times New Roman"/>
        </w:rPr>
        <w:t>материалах уголовного дела №1-6-1701/2025</w:t>
      </w:r>
    </w:p>
    <w:p w:rsidR="00C85A06"/>
    <w:sectPr w:rsidSect="003002CC">
      <w:footerReference w:type="default" r:id="rId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90329"/>
      <w:docPartObj>
        <w:docPartGallery w:val="Page Numbers (Bottom of Page)"/>
        <w:docPartUnique/>
      </w:docPartObj>
    </w:sdtPr>
    <w:sdtContent>
      <w:p w:rsidR="008D29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29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CC"/>
    <w:rsid w:val="001A4A2A"/>
    <w:rsid w:val="001F3318"/>
    <w:rsid w:val="003002CC"/>
    <w:rsid w:val="004B5F47"/>
    <w:rsid w:val="004E584F"/>
    <w:rsid w:val="00574B39"/>
    <w:rsid w:val="006E7FE8"/>
    <w:rsid w:val="007225A0"/>
    <w:rsid w:val="00802C1F"/>
    <w:rsid w:val="008D29C5"/>
    <w:rsid w:val="008F7356"/>
    <w:rsid w:val="0093794E"/>
    <w:rsid w:val="00A20546"/>
    <w:rsid w:val="00C85A06"/>
    <w:rsid w:val="00F95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2FD04F-D3AC-45D6-95E8-088ED8C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2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2CC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Footer">
    <w:name w:val="footer"/>
    <w:basedOn w:val="Normal"/>
    <w:link w:val="a"/>
    <w:uiPriority w:val="99"/>
    <w:unhideWhenUsed/>
    <w:rsid w:val="0030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002C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00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0ba9fec969b5199b5ecb1462a2ff5d1fa7ce13b2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